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B3A5C8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91B04">
        <w:rPr>
          <w:b/>
          <w:color w:val="FF5200" w:themeColor="accent2"/>
          <w:sz w:val="36"/>
          <w:szCs w:val="36"/>
        </w:rPr>
        <w:t>„</w:t>
      </w:r>
      <w:r w:rsidR="002D0436" w:rsidRPr="002D0436">
        <w:rPr>
          <w:b/>
          <w:color w:val="FF5200" w:themeColor="accent2"/>
          <w:sz w:val="36"/>
          <w:szCs w:val="36"/>
        </w:rPr>
        <w:t>Sada AKU nářadí - rázový utahovák, úhlová bruska, souprava stojanového LED osvětlení, náhradní baterie, nabíječky</w:t>
      </w:r>
      <w:r w:rsidR="0031280B" w:rsidRPr="00091B04">
        <w:rPr>
          <w:b/>
          <w:color w:val="FF5200" w:themeColor="accent2"/>
          <w:sz w:val="36"/>
          <w:szCs w:val="36"/>
        </w:rPr>
        <w:t>“</w:t>
      </w:r>
      <w:r w:rsidR="000128D4" w:rsidRPr="00091B04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97000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86</w:t>
      </w:r>
      <w:bookmarkStart w:id="0" w:name="_GoBack"/>
      <w:bookmarkEnd w:id="0"/>
      <w:r w:rsidR="002D043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77</w:t>
      </w:r>
      <w:r w:rsid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</w:t>
      </w:r>
      <w:r w:rsidR="003E0CE5" w:rsidRP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BNO-NPI</w:t>
      </w:r>
      <w:r w:rsidR="003E0CE5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(č.j. dokumentu </w:t>
      </w:r>
      <w:r w:rsidR="0031030C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Výzvy</w:t>
      </w:r>
      <w:r w:rsidR="00E6656A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k podání nabídky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4121DEBA" w:rsidR="00633D9C" w:rsidRDefault="00A93A74" w:rsidP="00130210">
          <w:pPr>
            <w:pStyle w:val="Obsah2"/>
          </w:pPr>
          <w:r>
            <w:t>Obsah</w:t>
          </w:r>
        </w:p>
        <w:p w14:paraId="7C9C345C" w14:textId="257719EA" w:rsidR="00DB48E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2422486" w:history="1">
            <w:r w:rsidR="00DB48E7" w:rsidRPr="0036317B">
              <w:rPr>
                <w:rStyle w:val="Hypertextovodkaz"/>
                <w:noProof/>
              </w:rPr>
              <w:t>Kapitola 1.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Základní údaje k nabídce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_Toc162422486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2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0F91A6A9" w14:textId="3EB5063A" w:rsidR="00DB48E7" w:rsidRDefault="00D81C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7" w:history="1">
            <w:r w:rsidR="00DB48E7" w:rsidRPr="0036317B">
              <w:rPr>
                <w:rStyle w:val="Hypertextovodkaz"/>
                <w:noProof/>
              </w:rPr>
              <w:t>Kapitola 2.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Ceník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_Toc162422487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3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61B350F9" w14:textId="69C3EAB1" w:rsidR="00DB48E7" w:rsidRDefault="00D81C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8" w:history="1">
            <w:r w:rsidR="00DB48E7" w:rsidRPr="0036317B">
              <w:rPr>
                <w:rStyle w:val="Hypertextovodkaz"/>
                <w:noProof/>
              </w:rPr>
              <w:t>Kapitola 3.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o splnění základní způsobilosti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_Toc162422488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4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7364769" w14:textId="0052AFB1" w:rsidR="00DB48E7" w:rsidRDefault="00D81C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9" w:history="1">
            <w:r w:rsidR="00DB48E7" w:rsidRPr="0036317B">
              <w:rPr>
                <w:rStyle w:val="Hypertextovodkaz"/>
                <w:noProof/>
              </w:rPr>
              <w:t>Kapitola 4.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o střetu zájmů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_Toc162422489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5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85E50A6" w14:textId="4C33B18E" w:rsidR="00DB48E7" w:rsidRDefault="00D81C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0" w:history="1">
            <w:r w:rsidR="00DB48E7" w:rsidRPr="0036317B">
              <w:rPr>
                <w:rStyle w:val="Hypertextovodkaz"/>
                <w:noProof/>
              </w:rPr>
              <w:t>Kapitola 5.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k neuzavření zakázaných dohod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_Toc162422490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6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1548D16A" w14:textId="474CE23D" w:rsidR="00DB48E7" w:rsidRDefault="00D81C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1" w:history="1">
            <w:r w:rsidR="00DB48E7" w:rsidRPr="0036317B">
              <w:rPr>
                <w:rStyle w:val="Hypertextovodkaz"/>
                <w:rFonts w:eastAsia="Times New Roman"/>
                <w:noProof/>
              </w:rPr>
              <w:t>Kapitola 6.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</w:t>
            </w:r>
            <w:r w:rsidR="00DB48E7" w:rsidRPr="0036317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_Toc162422491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7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218BAFDF" w14:textId="53BC5F2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2422486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3DED3080" w:rsidR="008B1A2C" w:rsidRPr="004E1498" w:rsidRDefault="008B1A2C" w:rsidP="00471B29">
      <w:pPr>
        <w:pStyle w:val="Identifikace"/>
      </w:pPr>
      <w:r w:rsidRPr="004E1498">
        <w:t>IČO 709</w:t>
      </w:r>
      <w:r w:rsidR="00091B04">
        <w:t xml:space="preserve"> </w:t>
      </w:r>
      <w:r w:rsidRPr="004E1498">
        <w:t>94</w:t>
      </w:r>
      <w:r w:rsidR="00091B04">
        <w:t xml:space="preserve"> </w:t>
      </w:r>
      <w:r w:rsidRPr="004E1498">
        <w:t>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D925FD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91B04">
        <w:rPr>
          <w:rFonts w:eastAsia="Times New Roman" w:cs="Times New Roman"/>
          <w:lang w:eastAsia="cs-CZ"/>
        </w:rPr>
        <w:t xml:space="preserve">podlimitní </w:t>
      </w:r>
      <w:r w:rsidR="00091B04" w:rsidRPr="00091B04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81C8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81C8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2422487"/>
      <w:r>
        <w:lastRenderedPageBreak/>
        <w:t>Ceník</w:t>
      </w:r>
      <w:bookmarkEnd w:id="2"/>
    </w:p>
    <w:p w14:paraId="3E5E9B0F" w14:textId="023A41ED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091B04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</w:t>
      </w:r>
      <w:proofErr w:type="gramStart"/>
      <w:r w:rsidRPr="002072A0">
        <w:rPr>
          <w:rStyle w:val="Siln"/>
          <w:b w:val="0"/>
          <w:bCs w:val="0"/>
          <w:i/>
          <w:iCs/>
        </w:rPr>
        <w:t xml:space="preserve">č. </w:t>
      </w:r>
      <w:r w:rsidR="00091B04" w:rsidRPr="00091B04">
        <w:rPr>
          <w:rStyle w:val="Siln"/>
          <w:b w:val="0"/>
          <w:bCs w:val="0"/>
          <w:i/>
          <w:iCs/>
        </w:rPr>
        <w:t>3</w:t>
      </w:r>
      <w:r w:rsidRPr="00091B04">
        <w:rPr>
          <w:rStyle w:val="Siln"/>
          <w:b w:val="0"/>
          <w:bCs w:val="0"/>
          <w:i/>
          <w:iCs/>
        </w:rPr>
        <w:t xml:space="preserve"> Závazného</w:t>
      </w:r>
      <w:proofErr w:type="gramEnd"/>
      <w:r w:rsidRPr="00091B04">
        <w:rPr>
          <w:rStyle w:val="Siln"/>
          <w:b w:val="0"/>
          <w:bCs w:val="0"/>
          <w:i/>
          <w:iCs/>
        </w:rPr>
        <w:t xml:space="preserve"> </w:t>
      </w:r>
      <w:r w:rsidR="00091B04" w:rsidRPr="00091B04">
        <w:rPr>
          <w:rStyle w:val="Siln"/>
          <w:b w:val="0"/>
          <w:bCs w:val="0"/>
          <w:i/>
          <w:iCs/>
        </w:rPr>
        <w:t>vzoru smlouv</w:t>
      </w:r>
      <w:r w:rsidR="00091B04">
        <w:rPr>
          <w:rStyle w:val="Siln"/>
          <w:b w:val="0"/>
          <w:bCs w:val="0"/>
          <w:i/>
          <w:iCs/>
        </w:rPr>
        <w:t>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2422488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</w:t>
      </w:r>
      <w:proofErr w:type="gramStart"/>
      <w:r>
        <w:t>němuž</w:t>
      </w:r>
      <w:proofErr w:type="gramEnd"/>
      <w: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242248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proofErr w:type="gramStart"/>
      <w:r w:rsidRPr="00471B29">
        <w:rPr>
          <w:rStyle w:val="Siln"/>
        </w:rPr>
        <w:t>není</w:t>
      </w:r>
      <w:proofErr w:type="gramEnd"/>
      <w:r w:rsidRPr="00A327CB">
        <w:t xml:space="preserve"> obchodní společností, ve které veřejný funkcionář uvedený v </w:t>
      </w:r>
      <w:proofErr w:type="spellStart"/>
      <w:proofErr w:type="gramStart"/>
      <w:r w:rsidRPr="00A327CB">
        <w:t>ust</w:t>
      </w:r>
      <w:proofErr w:type="spellEnd"/>
      <w:r w:rsidRPr="00A327CB">
        <w:t>.</w:t>
      </w:r>
      <w:proofErr w:type="gramEnd"/>
      <w:r w:rsidRPr="00A327CB">
        <w:t xml:space="preserve">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2422490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242249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67A774CC" w14:textId="2B1FBB23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24282022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FB003" w14:textId="77777777" w:rsidR="00D81C81" w:rsidRDefault="00D81C81" w:rsidP="00962258">
      <w:pPr>
        <w:spacing w:after="0" w:line="240" w:lineRule="auto"/>
      </w:pPr>
      <w:r>
        <w:separator/>
      </w:r>
    </w:p>
  </w:endnote>
  <w:endnote w:type="continuationSeparator" w:id="0">
    <w:p w14:paraId="2BF40E07" w14:textId="77777777" w:rsidR="00D81C81" w:rsidRDefault="00D81C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90F950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5DBC420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B35DBE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000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13D2F" w14:textId="77777777" w:rsidR="00D81C81" w:rsidRDefault="00D81C81" w:rsidP="00962258">
      <w:pPr>
        <w:spacing w:after="0" w:line="240" w:lineRule="auto"/>
      </w:pPr>
      <w:r>
        <w:separator/>
      </w:r>
    </w:p>
  </w:footnote>
  <w:footnote w:type="continuationSeparator" w:id="0">
    <w:p w14:paraId="31EB9DCE" w14:textId="77777777" w:rsidR="00D81C81" w:rsidRDefault="00D81C8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2411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1B04"/>
    <w:rsid w:val="00097793"/>
    <w:rsid w:val="000A412D"/>
    <w:rsid w:val="000B5E1C"/>
    <w:rsid w:val="000E23A7"/>
    <w:rsid w:val="000F7070"/>
    <w:rsid w:val="0010693F"/>
    <w:rsid w:val="00114472"/>
    <w:rsid w:val="00130210"/>
    <w:rsid w:val="00133F9B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436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0CE5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03A5"/>
    <w:rsid w:val="00553375"/>
    <w:rsid w:val="00557C28"/>
    <w:rsid w:val="00560B64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20FB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0002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1C81"/>
    <w:rsid w:val="00D831A3"/>
    <w:rsid w:val="00DB48E7"/>
    <w:rsid w:val="00DC75F3"/>
    <w:rsid w:val="00DD46F3"/>
    <w:rsid w:val="00DE1BFA"/>
    <w:rsid w:val="00DE56F2"/>
    <w:rsid w:val="00DF116D"/>
    <w:rsid w:val="00DF2FE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3E233C-E558-4BFF-9A04-A0224186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245</TotalTime>
  <Pages>8</Pages>
  <Words>1164</Words>
  <Characters>6872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Gregorová Elena, Ing.</cp:lastModifiedBy>
  <cp:revision>41</cp:revision>
  <cp:lastPrinted>2023-10-05T09:40:00Z</cp:lastPrinted>
  <dcterms:created xsi:type="dcterms:W3CDTF">2023-08-21T11:49:00Z</dcterms:created>
  <dcterms:modified xsi:type="dcterms:W3CDTF">2024-04-05T07:06:00Z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